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8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983"/>
        <w:gridCol w:w="3200"/>
        <w:gridCol w:w="959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kern w:val="0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3150" w:type="pct"/>
            <w:gridSpan w:val="2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b/>
                <w:bCs/>
                <w:color w:val="000000"/>
                <w:kern w:val="0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</w:rPr>
              <w:t>报价内容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b/>
                <w:bCs/>
                <w:color w:val="000000"/>
                <w:kern w:val="0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b/>
                <w:bCs/>
                <w:color w:val="000000"/>
                <w:kern w:val="0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超高频RFID标签（含加工）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产品品牌：海恒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产品型号：TAG-B4U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367500.00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2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超高频层架标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产品品牌：海恒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产品型号：TAG-S1U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125000.00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3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有声听书墙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产品品牌：海恒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80000.00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4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吊杆机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产品型号：YXWT-600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9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9000.00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5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拉幕机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产品型号：YXWT-11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2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6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吊杆杆体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8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3000.00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7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大幕、底幕导轨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2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5500.00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8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传动系统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20000.00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9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舞台机械控制系统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21000.00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10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舞台栅顶葡萄架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85000.00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11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安装基础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20000.00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12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前檐幕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6500.00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13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对开大幕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30000.00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14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对开底幕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30000.00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15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横条幕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15000.00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16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侧条幕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18000.00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1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17</w:t>
            </w:r>
          </w:p>
        </w:tc>
        <w:tc>
          <w:tcPr>
            <w:tcW w:w="1205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合唱台</w:t>
            </w:r>
          </w:p>
        </w:tc>
        <w:tc>
          <w:tcPr>
            <w:tcW w:w="194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产品品牌：银杏舞台</w:t>
            </w:r>
            <w:r>
              <w:rPr>
                <w:rFonts w:hint="eastAsia" w:cs="宋体"/>
                <w:color w:val="000000"/>
                <w:kern w:val="0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</w:rPr>
              <w:t>产品型号：定制</w:t>
            </w:r>
          </w:p>
        </w:tc>
        <w:tc>
          <w:tcPr>
            <w:tcW w:w="583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1</w:t>
            </w:r>
          </w:p>
        </w:tc>
        <w:tc>
          <w:tcPr>
            <w:tcW w:w="894" w:type="pct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 xml:space="preserve">38500.00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2Q1YmZhZDQxOGNmOTk3ZGI1NDQyMzljN2FhZjUifQ=="/>
  </w:docVars>
  <w:rsids>
    <w:rsidRoot w:val="00000000"/>
    <w:rsid w:val="282D257A"/>
    <w:rsid w:val="39396CB4"/>
    <w:rsid w:val="646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721</Characters>
  <Lines>0</Lines>
  <Paragraphs>0</Paragraphs>
  <TotalTime>1</TotalTime>
  <ScaleCrop>false</ScaleCrop>
  <LinksUpToDate>false</LinksUpToDate>
  <CharactersWithSpaces>755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2022-09-27T13:31:28Z</dcterms:created>
  <dc:creator>HoYiLin</dc:creator>
  <cp:lastModifiedBy>HoYiLin</cp:lastModifiedBy>
  <dcterms:modified xsi:type="dcterms:W3CDTF">2022-09-27T13:34:04Z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9F8BC78C223547C19B704D65837DF9C4</vt:lpwstr>
  </property>
</Properties>
</file>